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54" w:rsidRPr="00C36BE6" w:rsidRDefault="00C36BE6" w:rsidP="00C36BE6">
      <w:pPr>
        <w:spacing w:after="0"/>
        <w:jc w:val="center"/>
        <w:rPr>
          <w:rFonts w:ascii="Times New Roman" w:hAnsi="Times New Roman" w:cs="Times New Roman"/>
          <w:sz w:val="24"/>
          <w:szCs w:val="24"/>
        </w:rPr>
      </w:pPr>
      <w:r w:rsidRPr="00C36BE6">
        <w:rPr>
          <w:rFonts w:ascii="Times New Roman" w:hAnsi="Times New Roman" w:cs="Times New Roman"/>
          <w:sz w:val="24"/>
          <w:szCs w:val="24"/>
        </w:rPr>
        <w:t>Ф</w:t>
      </w:r>
      <w:r w:rsidR="00BF6354" w:rsidRPr="00C36BE6">
        <w:rPr>
          <w:rFonts w:ascii="Times New Roman" w:hAnsi="Times New Roman" w:cs="Times New Roman"/>
          <w:sz w:val="24"/>
          <w:szCs w:val="24"/>
        </w:rPr>
        <w:t xml:space="preserve">илиал №2 </w:t>
      </w:r>
      <w:r w:rsidRPr="00C36BE6">
        <w:rPr>
          <w:rFonts w:ascii="Times New Roman" w:hAnsi="Times New Roman" w:cs="Times New Roman"/>
          <w:sz w:val="24"/>
          <w:szCs w:val="24"/>
        </w:rPr>
        <w:t>«Морозко» Муниципального  б</w:t>
      </w:r>
      <w:r w:rsidR="00BF6354" w:rsidRPr="00C36BE6">
        <w:rPr>
          <w:rFonts w:ascii="Times New Roman" w:hAnsi="Times New Roman" w:cs="Times New Roman"/>
          <w:sz w:val="24"/>
          <w:szCs w:val="24"/>
        </w:rPr>
        <w:t xml:space="preserve">юджетного дошкольного образовательного учреждения детского сада </w:t>
      </w:r>
      <w:r w:rsidRPr="00C36BE6">
        <w:rPr>
          <w:rFonts w:ascii="Times New Roman" w:hAnsi="Times New Roman" w:cs="Times New Roman"/>
          <w:sz w:val="24"/>
          <w:szCs w:val="24"/>
        </w:rPr>
        <w:t xml:space="preserve"> №71 г. Пенз</w:t>
      </w:r>
      <w:r w:rsidR="001319EB">
        <w:rPr>
          <w:rFonts w:ascii="Times New Roman" w:hAnsi="Times New Roman" w:cs="Times New Roman"/>
          <w:sz w:val="24"/>
          <w:szCs w:val="24"/>
        </w:rPr>
        <w:t>ы</w:t>
      </w:r>
      <w:r w:rsidRPr="00C36BE6">
        <w:rPr>
          <w:rFonts w:ascii="Times New Roman" w:hAnsi="Times New Roman" w:cs="Times New Roman"/>
          <w:sz w:val="24"/>
          <w:szCs w:val="24"/>
        </w:rPr>
        <w:t xml:space="preserve"> «Северное сияние»</w:t>
      </w:r>
    </w:p>
    <w:p w:rsidR="00BF6354" w:rsidRPr="00C36BE6" w:rsidRDefault="00BF6354" w:rsidP="00C36BE6">
      <w:pPr>
        <w:pStyle w:val="1"/>
        <w:spacing w:after="0" w:afterAutospacing="0"/>
        <w:rPr>
          <w:b w:val="0"/>
        </w:rPr>
      </w:pPr>
    </w:p>
    <w:p w:rsidR="00BF6354" w:rsidRDefault="00BF6354" w:rsidP="00C36BE6">
      <w:pPr>
        <w:pStyle w:val="1"/>
        <w:spacing w:after="0" w:afterAutospacing="0"/>
      </w:pPr>
    </w:p>
    <w:p w:rsidR="00BF6354" w:rsidRDefault="00BF6354" w:rsidP="00C36BE6">
      <w:pPr>
        <w:pStyle w:val="1"/>
        <w:spacing w:after="0" w:afterAutospacing="0"/>
        <w:jc w:val="center"/>
        <w:rPr>
          <w:sz w:val="40"/>
          <w:szCs w:val="40"/>
        </w:rPr>
      </w:pPr>
    </w:p>
    <w:p w:rsidR="00C36BE6" w:rsidRDefault="00C36BE6" w:rsidP="00C36BE6">
      <w:pPr>
        <w:pStyle w:val="1"/>
        <w:spacing w:after="0" w:afterAutospacing="0"/>
        <w:jc w:val="center"/>
        <w:rPr>
          <w:sz w:val="40"/>
          <w:szCs w:val="40"/>
        </w:rPr>
      </w:pPr>
    </w:p>
    <w:p w:rsidR="00BF6354" w:rsidRDefault="00BF6354" w:rsidP="00C36BE6">
      <w:pPr>
        <w:pStyle w:val="1"/>
        <w:spacing w:after="0" w:afterAutospacing="0"/>
        <w:jc w:val="center"/>
        <w:rPr>
          <w:sz w:val="40"/>
          <w:szCs w:val="40"/>
        </w:rPr>
      </w:pPr>
    </w:p>
    <w:p w:rsidR="00BF6354" w:rsidRPr="00BF6354" w:rsidRDefault="009C331B" w:rsidP="00C36BE6">
      <w:pPr>
        <w:pStyle w:val="1"/>
        <w:spacing w:after="0" w:afterAutospacing="0"/>
        <w:jc w:val="center"/>
        <w:rPr>
          <w:sz w:val="40"/>
          <w:szCs w:val="40"/>
        </w:rPr>
      </w:pPr>
      <w:r w:rsidRPr="00BF6354">
        <w:rPr>
          <w:sz w:val="40"/>
          <w:szCs w:val="40"/>
        </w:rPr>
        <w:t xml:space="preserve">Мастер-класс </w:t>
      </w:r>
      <w:r w:rsidR="00BF6354" w:rsidRPr="00BF6354">
        <w:rPr>
          <w:sz w:val="40"/>
          <w:szCs w:val="40"/>
        </w:rPr>
        <w:t>для педагогов ДОУ</w:t>
      </w:r>
      <w:r w:rsidR="00BF6354">
        <w:rPr>
          <w:sz w:val="40"/>
          <w:szCs w:val="40"/>
        </w:rPr>
        <w:t xml:space="preserve"> на тему:</w:t>
      </w:r>
    </w:p>
    <w:p w:rsidR="009C331B" w:rsidRPr="00BF6354" w:rsidRDefault="009C331B" w:rsidP="00C36BE6">
      <w:pPr>
        <w:pStyle w:val="1"/>
        <w:spacing w:after="0" w:afterAutospacing="0"/>
        <w:jc w:val="center"/>
        <w:rPr>
          <w:b w:val="0"/>
          <w:i/>
          <w:sz w:val="40"/>
          <w:szCs w:val="40"/>
        </w:rPr>
      </w:pPr>
      <w:r w:rsidRPr="00BF6354">
        <w:rPr>
          <w:b w:val="0"/>
          <w:i/>
          <w:sz w:val="40"/>
          <w:szCs w:val="40"/>
        </w:rPr>
        <w:t>«</w:t>
      </w:r>
      <w:r w:rsidR="00BF6354">
        <w:rPr>
          <w:b w:val="0"/>
          <w:i/>
          <w:sz w:val="40"/>
          <w:szCs w:val="40"/>
        </w:rPr>
        <w:t>Развитие творческих способностей в процессе театрализованной деятельности</w:t>
      </w:r>
      <w:r w:rsidRPr="00BF6354">
        <w:rPr>
          <w:b w:val="0"/>
          <w:i/>
          <w:sz w:val="40"/>
          <w:szCs w:val="40"/>
        </w:rPr>
        <w:t>»</w:t>
      </w:r>
    </w:p>
    <w:p w:rsidR="009C331B" w:rsidRDefault="009C331B" w:rsidP="00C36BE6">
      <w:pPr>
        <w:spacing w:before="100" w:beforeAutospacing="1" w:after="0" w:line="240" w:lineRule="auto"/>
        <w:rPr>
          <w:rStyle w:val="a3"/>
        </w:rPr>
      </w:pPr>
    </w:p>
    <w:p w:rsidR="009C331B" w:rsidRDefault="009C331B" w:rsidP="00C36BE6">
      <w:pPr>
        <w:spacing w:before="100" w:beforeAutospacing="1" w:after="0" w:line="240" w:lineRule="auto"/>
        <w:rPr>
          <w:rStyle w:val="a3"/>
        </w:rPr>
      </w:pPr>
    </w:p>
    <w:p w:rsidR="009C331B" w:rsidRPr="00BF6354" w:rsidRDefault="009C331B" w:rsidP="00C36BE6">
      <w:pPr>
        <w:spacing w:before="100" w:beforeAutospacing="1" w:after="0" w:line="240" w:lineRule="auto"/>
        <w:rPr>
          <w:rStyle w:val="a3"/>
          <w:b w:val="0"/>
        </w:rPr>
      </w:pPr>
    </w:p>
    <w:p w:rsidR="009C331B" w:rsidRPr="00BF6354" w:rsidRDefault="009C331B" w:rsidP="00C36BE6">
      <w:pPr>
        <w:spacing w:before="100" w:beforeAutospacing="1" w:after="0" w:line="240" w:lineRule="auto"/>
        <w:rPr>
          <w:rStyle w:val="a3"/>
          <w:b w:val="0"/>
        </w:rPr>
      </w:pPr>
    </w:p>
    <w:p w:rsidR="009C331B" w:rsidRPr="00BF6354" w:rsidRDefault="009C331B" w:rsidP="00C36BE6">
      <w:pPr>
        <w:spacing w:before="100" w:beforeAutospacing="1" w:after="0" w:line="240" w:lineRule="auto"/>
        <w:rPr>
          <w:rStyle w:val="a3"/>
          <w:b w:val="0"/>
        </w:rPr>
      </w:pPr>
    </w:p>
    <w:p w:rsidR="009C331B" w:rsidRPr="00BF6354" w:rsidRDefault="00BF6354" w:rsidP="00C36BE6">
      <w:pPr>
        <w:spacing w:before="100" w:beforeAutospacing="1" w:after="0"/>
        <w:jc w:val="right"/>
        <w:rPr>
          <w:rStyle w:val="a3"/>
          <w:rFonts w:ascii="Times New Roman" w:hAnsi="Times New Roman" w:cs="Times New Roman"/>
          <w:b w:val="0"/>
          <w:sz w:val="28"/>
          <w:szCs w:val="28"/>
        </w:rPr>
      </w:pPr>
      <w:r w:rsidRPr="00BF6354">
        <w:rPr>
          <w:rStyle w:val="a3"/>
          <w:rFonts w:ascii="Times New Roman" w:hAnsi="Times New Roman" w:cs="Times New Roman"/>
          <w:b w:val="0"/>
          <w:sz w:val="28"/>
          <w:szCs w:val="28"/>
        </w:rPr>
        <w:t>Подготовила:</w:t>
      </w:r>
    </w:p>
    <w:p w:rsidR="00BF6354" w:rsidRPr="00BF6354" w:rsidRDefault="00BF6354" w:rsidP="00C36BE6">
      <w:pPr>
        <w:spacing w:before="100" w:beforeAutospacing="1" w:after="0"/>
        <w:jc w:val="right"/>
        <w:rPr>
          <w:rStyle w:val="a3"/>
          <w:rFonts w:ascii="Times New Roman" w:hAnsi="Times New Roman" w:cs="Times New Roman"/>
          <w:b w:val="0"/>
          <w:sz w:val="28"/>
          <w:szCs w:val="28"/>
        </w:rPr>
      </w:pPr>
      <w:r w:rsidRPr="00BF6354">
        <w:rPr>
          <w:rStyle w:val="a3"/>
          <w:rFonts w:ascii="Times New Roman" w:hAnsi="Times New Roman" w:cs="Times New Roman"/>
          <w:b w:val="0"/>
          <w:sz w:val="28"/>
          <w:szCs w:val="28"/>
        </w:rPr>
        <w:t>М.Н. Присяжнюк</w:t>
      </w:r>
    </w:p>
    <w:p w:rsidR="00BF6354" w:rsidRPr="00BF6354" w:rsidRDefault="00BF6354" w:rsidP="00C36BE6">
      <w:pPr>
        <w:spacing w:before="100" w:beforeAutospacing="1" w:after="0"/>
        <w:jc w:val="right"/>
        <w:rPr>
          <w:rStyle w:val="a3"/>
          <w:rFonts w:ascii="Times New Roman" w:hAnsi="Times New Roman" w:cs="Times New Roman"/>
          <w:b w:val="0"/>
          <w:sz w:val="28"/>
          <w:szCs w:val="28"/>
        </w:rPr>
      </w:pPr>
      <w:r>
        <w:rPr>
          <w:rStyle w:val="a3"/>
          <w:rFonts w:ascii="Times New Roman" w:hAnsi="Times New Roman" w:cs="Times New Roman"/>
          <w:b w:val="0"/>
          <w:sz w:val="28"/>
          <w:szCs w:val="28"/>
        </w:rPr>
        <w:t>в</w:t>
      </w:r>
      <w:r w:rsidRPr="00BF6354">
        <w:rPr>
          <w:rStyle w:val="a3"/>
          <w:rFonts w:ascii="Times New Roman" w:hAnsi="Times New Roman" w:cs="Times New Roman"/>
          <w:b w:val="0"/>
          <w:sz w:val="28"/>
          <w:szCs w:val="28"/>
        </w:rPr>
        <w:t>оспитатель 1 категории</w:t>
      </w:r>
    </w:p>
    <w:p w:rsidR="009C331B" w:rsidRPr="00BF6354" w:rsidRDefault="009C331B" w:rsidP="00C36BE6">
      <w:pPr>
        <w:spacing w:before="100" w:beforeAutospacing="1" w:after="0" w:line="240" w:lineRule="auto"/>
        <w:rPr>
          <w:rStyle w:val="a3"/>
          <w:rFonts w:ascii="Times New Roman" w:hAnsi="Times New Roman" w:cs="Times New Roman"/>
          <w:b w:val="0"/>
          <w:sz w:val="28"/>
          <w:szCs w:val="28"/>
        </w:rPr>
      </w:pPr>
    </w:p>
    <w:p w:rsidR="009C331B" w:rsidRPr="00BF6354" w:rsidRDefault="009C331B" w:rsidP="00C36BE6">
      <w:pPr>
        <w:spacing w:before="100" w:beforeAutospacing="1" w:after="0" w:line="240" w:lineRule="auto"/>
        <w:rPr>
          <w:rStyle w:val="a3"/>
          <w:rFonts w:ascii="Times New Roman" w:hAnsi="Times New Roman" w:cs="Times New Roman"/>
          <w:b w:val="0"/>
          <w:sz w:val="28"/>
          <w:szCs w:val="28"/>
        </w:rPr>
      </w:pPr>
    </w:p>
    <w:p w:rsidR="009C331B" w:rsidRDefault="009C331B" w:rsidP="00C36BE6">
      <w:pPr>
        <w:spacing w:before="100" w:beforeAutospacing="1" w:after="0" w:line="240" w:lineRule="auto"/>
        <w:rPr>
          <w:rStyle w:val="a3"/>
        </w:rPr>
      </w:pPr>
    </w:p>
    <w:p w:rsidR="009C331B" w:rsidRPr="00BF6354" w:rsidRDefault="009C331B" w:rsidP="00C36BE6">
      <w:pPr>
        <w:spacing w:before="100" w:beforeAutospacing="1" w:after="0" w:line="240" w:lineRule="auto"/>
        <w:rPr>
          <w:rStyle w:val="a3"/>
          <w:rFonts w:ascii="Times New Roman" w:hAnsi="Times New Roman" w:cs="Times New Roman"/>
        </w:rPr>
      </w:pPr>
    </w:p>
    <w:p w:rsidR="009C331B" w:rsidRPr="00BF6354" w:rsidRDefault="00BF6354" w:rsidP="00C36BE6">
      <w:pPr>
        <w:spacing w:before="100" w:beforeAutospacing="1" w:after="0" w:line="240" w:lineRule="auto"/>
        <w:jc w:val="center"/>
        <w:rPr>
          <w:rStyle w:val="a3"/>
          <w:rFonts w:ascii="Times New Roman" w:hAnsi="Times New Roman" w:cs="Times New Roman"/>
          <w:b w:val="0"/>
          <w:sz w:val="28"/>
          <w:szCs w:val="28"/>
        </w:rPr>
      </w:pPr>
      <w:r>
        <w:rPr>
          <w:rStyle w:val="a3"/>
          <w:rFonts w:ascii="Times New Roman" w:hAnsi="Times New Roman" w:cs="Times New Roman"/>
          <w:b w:val="0"/>
          <w:sz w:val="28"/>
          <w:szCs w:val="28"/>
        </w:rPr>
        <w:t>П</w:t>
      </w:r>
      <w:r w:rsidR="00B24F75">
        <w:rPr>
          <w:rStyle w:val="a3"/>
          <w:rFonts w:ascii="Times New Roman" w:hAnsi="Times New Roman" w:cs="Times New Roman"/>
          <w:b w:val="0"/>
          <w:sz w:val="28"/>
          <w:szCs w:val="28"/>
        </w:rPr>
        <w:t>енза</w:t>
      </w:r>
      <w:r w:rsidR="00C36BE6">
        <w:rPr>
          <w:rStyle w:val="a3"/>
          <w:rFonts w:ascii="Times New Roman" w:hAnsi="Times New Roman" w:cs="Times New Roman"/>
          <w:b w:val="0"/>
          <w:sz w:val="28"/>
          <w:szCs w:val="28"/>
        </w:rPr>
        <w:t xml:space="preserve"> 2017</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b/>
          <w:sz w:val="28"/>
          <w:szCs w:val="28"/>
          <w:lang w:eastAsia="ru-RU"/>
        </w:rPr>
        <w:lastRenderedPageBreak/>
        <w:t>Цель:</w:t>
      </w:r>
      <w:r w:rsidRPr="00C36BE6">
        <w:rPr>
          <w:rFonts w:ascii="Times New Roman" w:eastAsia="Times New Roman" w:hAnsi="Times New Roman" w:cs="Times New Roman"/>
          <w:sz w:val="28"/>
          <w:szCs w:val="28"/>
          <w:lang w:eastAsia="ru-RU"/>
        </w:rPr>
        <w:t xml:space="preserve"> </w:t>
      </w:r>
      <w:r w:rsidR="004A456F" w:rsidRPr="00C36BE6">
        <w:rPr>
          <w:rFonts w:ascii="Times New Roman" w:eastAsia="Times New Roman" w:hAnsi="Times New Roman" w:cs="Times New Roman"/>
          <w:sz w:val="28"/>
          <w:szCs w:val="28"/>
          <w:lang w:eastAsia="ru-RU"/>
        </w:rPr>
        <w:t xml:space="preserve"> </w:t>
      </w:r>
      <w:r w:rsidRPr="00C36BE6">
        <w:rPr>
          <w:rFonts w:ascii="Times New Roman" w:eastAsia="Times New Roman" w:hAnsi="Times New Roman" w:cs="Times New Roman"/>
          <w:sz w:val="28"/>
          <w:szCs w:val="28"/>
          <w:lang w:eastAsia="ru-RU"/>
        </w:rPr>
        <w:t xml:space="preserve">Представление опыта работы по развитию творческих способностей дошкольников в театрализованной деятельности. </w:t>
      </w:r>
    </w:p>
    <w:p w:rsidR="00171293" w:rsidRPr="00C36BE6" w:rsidRDefault="00171293" w:rsidP="00C36BE6">
      <w:pPr>
        <w:spacing w:after="0"/>
        <w:jc w:val="both"/>
        <w:rPr>
          <w:rFonts w:ascii="Times New Roman" w:eastAsia="Times New Roman" w:hAnsi="Times New Roman" w:cs="Times New Roman"/>
          <w:b/>
          <w:sz w:val="28"/>
          <w:szCs w:val="28"/>
          <w:lang w:eastAsia="ru-RU"/>
        </w:rPr>
      </w:pPr>
      <w:r w:rsidRPr="00C36BE6">
        <w:rPr>
          <w:rFonts w:ascii="Times New Roman" w:eastAsia="Times New Roman" w:hAnsi="Times New Roman" w:cs="Times New Roman"/>
          <w:b/>
          <w:sz w:val="28"/>
          <w:szCs w:val="28"/>
          <w:lang w:eastAsia="ru-RU"/>
        </w:rPr>
        <w:t xml:space="preserve">Задачи: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1. Систематизировать знания педагогов о театрализованной деятельности в ДОУ.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2. Познакомить с методами и приемами проведения театрализованных игр.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3. Повысить профессиональную компетентность педагогов в развитии творческих способностей дошкольников через игры-импровизации. </w:t>
      </w:r>
    </w:p>
    <w:p w:rsidR="00171293" w:rsidRPr="00C36BE6" w:rsidRDefault="00171293" w:rsidP="00C36BE6">
      <w:pPr>
        <w:spacing w:after="0"/>
        <w:jc w:val="both"/>
        <w:rPr>
          <w:rFonts w:ascii="Times New Roman" w:eastAsia="Times New Roman" w:hAnsi="Times New Roman" w:cs="Times New Roman"/>
          <w:b/>
          <w:sz w:val="28"/>
          <w:szCs w:val="28"/>
          <w:lang w:eastAsia="ru-RU"/>
        </w:rPr>
      </w:pPr>
      <w:r w:rsidRPr="00C36BE6">
        <w:rPr>
          <w:rFonts w:ascii="Times New Roman" w:eastAsia="Times New Roman" w:hAnsi="Times New Roman" w:cs="Times New Roman"/>
          <w:b/>
          <w:sz w:val="28"/>
          <w:szCs w:val="28"/>
          <w:lang w:eastAsia="ru-RU"/>
        </w:rPr>
        <w:t xml:space="preserve">Оборудование и материалы: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Фотографии, фломастеры, набор карточек, ТСО, костюмы, театральные атрибуты, методическая литература по театрализованной деятельности.</w:t>
      </w:r>
    </w:p>
    <w:p w:rsidR="004A456F" w:rsidRPr="00C36BE6" w:rsidRDefault="004A456F" w:rsidP="00C36BE6">
      <w:pPr>
        <w:spacing w:after="0"/>
        <w:jc w:val="both"/>
        <w:rPr>
          <w:rFonts w:ascii="Times New Roman" w:eastAsia="Times New Roman" w:hAnsi="Times New Roman" w:cs="Times New Roman"/>
          <w:b/>
          <w:sz w:val="28"/>
          <w:szCs w:val="28"/>
          <w:lang w:eastAsia="ru-RU"/>
        </w:rPr>
      </w:pPr>
      <w:r w:rsidRPr="00C36BE6">
        <w:rPr>
          <w:rFonts w:ascii="Times New Roman" w:eastAsia="Times New Roman" w:hAnsi="Times New Roman" w:cs="Times New Roman"/>
          <w:b/>
          <w:sz w:val="28"/>
          <w:szCs w:val="28"/>
          <w:lang w:eastAsia="ru-RU"/>
        </w:rPr>
        <w:t>Примерный ход:</w:t>
      </w:r>
    </w:p>
    <w:p w:rsidR="00171293" w:rsidRPr="00C36BE6" w:rsidRDefault="004A456F"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w:t>
      </w:r>
      <w:r w:rsidR="009C331B" w:rsidRPr="00C36BE6">
        <w:rPr>
          <w:rStyle w:val="a3"/>
          <w:rFonts w:ascii="Times New Roman" w:hAnsi="Times New Roman" w:cs="Times New Roman"/>
          <w:b w:val="0"/>
          <w:sz w:val="28"/>
          <w:szCs w:val="28"/>
        </w:rPr>
        <w:t>Актуальность</w:t>
      </w:r>
      <w:r w:rsidR="009C331B" w:rsidRPr="00C36BE6">
        <w:rPr>
          <w:rFonts w:ascii="Times New Roman" w:hAnsi="Times New Roman" w:cs="Times New Roman"/>
          <w:b/>
          <w:sz w:val="28"/>
          <w:szCs w:val="28"/>
        </w:rPr>
        <w:t xml:space="preserve"> </w:t>
      </w:r>
      <w:r w:rsidR="009C331B" w:rsidRPr="00C36BE6">
        <w:rPr>
          <w:rFonts w:ascii="Times New Roman" w:hAnsi="Times New Roman" w:cs="Times New Roman"/>
          <w:sz w:val="28"/>
          <w:szCs w:val="28"/>
        </w:rPr>
        <w:t xml:space="preserve">данной темы заключается в том, что театрализованная деятельность является одним из самых популярных и увлекательных направлений в дошкольном воспитании. </w:t>
      </w:r>
      <w:r w:rsidR="00171293" w:rsidRPr="00C36BE6">
        <w:rPr>
          <w:rFonts w:ascii="Times New Roman" w:eastAsia="Times New Roman" w:hAnsi="Times New Roman" w:cs="Times New Roman"/>
          <w:sz w:val="28"/>
          <w:szCs w:val="28"/>
          <w:lang w:eastAsia="ru-RU"/>
        </w:rPr>
        <w:t>Существует множество форм обучения и воспитания как процесса всестороннего развития детей, но театральная деятельность</w:t>
      </w:r>
      <w:r w:rsidR="0059523E" w:rsidRPr="00C36BE6">
        <w:rPr>
          <w:rFonts w:ascii="Times New Roman" w:eastAsia="Times New Roman" w:hAnsi="Times New Roman" w:cs="Times New Roman"/>
          <w:sz w:val="28"/>
          <w:szCs w:val="28"/>
          <w:lang w:eastAsia="ru-RU"/>
        </w:rPr>
        <w:t xml:space="preserve"> стоит в этом ряду на особом месте</w:t>
      </w:r>
      <w:r w:rsidR="00171293" w:rsidRPr="00C36BE6">
        <w:rPr>
          <w:rFonts w:ascii="Times New Roman" w:eastAsia="Times New Roman" w:hAnsi="Times New Roman" w:cs="Times New Roman"/>
          <w:sz w:val="28"/>
          <w:szCs w:val="28"/>
          <w:lang w:eastAsia="ru-RU"/>
        </w:rPr>
        <w:t xml:space="preserve">. Этот вид деятельности, где игра, воспитание и обучение неразрывно связаны. Театр позволяет строить взаимодействие и общение его участников с учетом возрастных возможностей и индивидуальных особенностей. И в то же время дети учатся смотреть на себя со стороны, изображая подчас характеры и поступки, осуждаемые всеми: жадность, хитрость, леность и прочее.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Следует подчеркнуть, что театрализованные занятия выполняют одновременно познавательную, воспитательную и развивающую функции и ни в коей мере не сводятся только к подготовке выступлений. Их содержание, формы и методы проведения способствуют одновременному достижению трех основных целей: развитию речи и навыков театрально-исполнительской деятельности; созданию атмосферы творчества; личностно-социальному развитию детей.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В нашем детском саду под моим руково</w:t>
      </w:r>
      <w:r w:rsidR="0059523E" w:rsidRPr="00C36BE6">
        <w:rPr>
          <w:rFonts w:ascii="Times New Roman" w:eastAsia="Times New Roman" w:hAnsi="Times New Roman" w:cs="Times New Roman"/>
          <w:sz w:val="28"/>
          <w:szCs w:val="28"/>
          <w:lang w:eastAsia="ru-RU"/>
        </w:rPr>
        <w:t>дством функционирует  театральный кружок «Теремок</w:t>
      </w:r>
      <w:r w:rsidRPr="00C36BE6">
        <w:rPr>
          <w:rFonts w:ascii="Times New Roman" w:eastAsia="Times New Roman" w:hAnsi="Times New Roman" w:cs="Times New Roman"/>
          <w:sz w:val="28"/>
          <w:szCs w:val="28"/>
          <w:lang w:eastAsia="ru-RU"/>
        </w:rPr>
        <w:t xml:space="preserve">». Дети, занимающиеся в кружке, с удовольствием разыгрывают небольшие этюды, сценки из знакомых сказок, участвуют в создании декораций, оформлении сцены. Учатся накладывать грим: подрисовывают усы, веснушки, румянят щеки, причем делают это с откровенным удовольствием. Включить малышей в театральную деятельность не сложно, ведь они любят наряжаться, изображать каких-то героев.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А еще у нас сложилась традиция – устраивать театральные представления. Выбор спектакля – серьезная задача для детей. Детям дается право </w:t>
      </w:r>
      <w:r w:rsidRPr="00C36BE6">
        <w:rPr>
          <w:rFonts w:ascii="Times New Roman" w:eastAsia="Times New Roman" w:hAnsi="Times New Roman" w:cs="Times New Roman"/>
          <w:sz w:val="28"/>
          <w:szCs w:val="28"/>
          <w:lang w:eastAsia="ru-RU"/>
        </w:rPr>
        <w:lastRenderedPageBreak/>
        <w:t xml:space="preserve">свободного выбора и </w:t>
      </w:r>
      <w:r w:rsidR="00B24F75" w:rsidRPr="00C36BE6">
        <w:rPr>
          <w:rFonts w:ascii="Times New Roman" w:eastAsia="Times New Roman" w:hAnsi="Times New Roman" w:cs="Times New Roman"/>
          <w:sz w:val="28"/>
          <w:szCs w:val="28"/>
          <w:lang w:eastAsia="ru-RU"/>
        </w:rPr>
        <w:t>добро</w:t>
      </w:r>
      <w:r w:rsidRPr="00C36BE6">
        <w:rPr>
          <w:rFonts w:ascii="Times New Roman" w:eastAsia="Times New Roman" w:hAnsi="Times New Roman" w:cs="Times New Roman"/>
          <w:sz w:val="28"/>
          <w:szCs w:val="28"/>
          <w:lang w:eastAsia="ru-RU"/>
        </w:rPr>
        <w:t xml:space="preserve">вольного участия в спектакле. Я делаю так, чтобы ни один ребенок не остался в стороне от решения этой проблемы. Дети обсуждают количество ролей, назначают актеров, продумывают декорации, озвучивание.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Здесь они учатся решать вопросы на основе диалога и демократического общения. Учатся правильно оценивать свои возможности, возможности товарищей, удовлетворяют потребности в личностном общении </w:t>
      </w:r>
      <w:proofErr w:type="gramStart"/>
      <w:r w:rsidRPr="00C36BE6">
        <w:rPr>
          <w:rFonts w:ascii="Times New Roman" w:eastAsia="Times New Roman" w:hAnsi="Times New Roman" w:cs="Times New Roman"/>
          <w:sz w:val="28"/>
          <w:szCs w:val="28"/>
          <w:lang w:eastAsia="ru-RU"/>
        </w:rPr>
        <w:t>со</w:t>
      </w:r>
      <w:proofErr w:type="gramEnd"/>
      <w:r w:rsidRPr="00C36BE6">
        <w:rPr>
          <w:rFonts w:ascii="Times New Roman" w:eastAsia="Times New Roman" w:hAnsi="Times New Roman" w:cs="Times New Roman"/>
          <w:sz w:val="28"/>
          <w:szCs w:val="28"/>
          <w:lang w:eastAsia="ru-RU"/>
        </w:rPr>
        <w:t xml:space="preserve"> взрослыми. Я стараюсь сделать так, чтобы каждый ребенок чувствовал себя нужным и значительным в этой работе.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Подготовку спектаклей я обычно строю по следующей схеме:</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мы вместе читаем сказку-сценарий, обсуждаем его, выбираем, кто кем бы хотел быть;</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рисуем персонажей сказки, эскизы предполагаемых костюмов, декораций;</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слушаем музыку и вместе выбираем фрагменты для озвучивания сцен, при необходимости подбираем шумовые инструменты;</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по возможности создаем необходимые костюмы или элементы костюмов, делаем декорации, украшаем помещение (музыкальный зал)</w:t>
      </w:r>
      <w:proofErr w:type="gramStart"/>
      <w:r w:rsidRPr="00C36BE6">
        <w:rPr>
          <w:rFonts w:ascii="Times New Roman" w:eastAsia="Times New Roman" w:hAnsi="Times New Roman" w:cs="Times New Roman"/>
          <w:sz w:val="28"/>
          <w:szCs w:val="28"/>
          <w:lang w:eastAsia="ru-RU"/>
        </w:rPr>
        <w:t xml:space="preserve"> ;</w:t>
      </w:r>
      <w:proofErr w:type="gramEnd"/>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репетируем, играем, слушаем музыку для создания нужного настроя, необходимой атмосферы.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В своей работе учитываю и то, что дети захотят поменяться ролями, и эту возможность им предоставляю.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Но как в каждой работе бывают свои трудности, так и театральной деятельности без них не обходится. В частности в постановке спектакля приходится заниматься с каждым ребенком индивидуально, а для этого продумывать режим детской деятельности, подбирать для каждого оптимальный вариант сложности, чтобы не было перегрузок. Соблюдение принципа добровольного участия в спектакле позволяет стимулировать активность каждого ребенка в соответствии с его индивидуальными возможностями, потому, что, если предлагаемое не нравится ребенку, не соответствует его внутренним возможностям, он имеет право не участвовать в самом спектакле. Но он не остается в сторонке, для каждого находится работа. </w:t>
      </w:r>
    </w:p>
    <w:p w:rsidR="00171293" w:rsidRPr="00C36BE6" w:rsidRDefault="00C36BE6"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w:t>
      </w:r>
      <w:r w:rsidR="00171293" w:rsidRPr="00C36BE6">
        <w:rPr>
          <w:rFonts w:ascii="Times New Roman" w:eastAsia="Times New Roman" w:hAnsi="Times New Roman" w:cs="Times New Roman"/>
          <w:sz w:val="28"/>
          <w:szCs w:val="28"/>
          <w:lang w:eastAsia="ru-RU"/>
        </w:rPr>
        <w:t xml:space="preserve">Привычку к выразительной публичной речи можно воспитать в человеке только путем привлечения его с малолетства к выступлению перед аудиторией. Здесь большую роль играют показы отрывков из сказок, где присутствуют любимые сказочные персонажи: </w:t>
      </w:r>
      <w:proofErr w:type="gramStart"/>
      <w:r w:rsidR="00171293" w:rsidRPr="00C36BE6">
        <w:rPr>
          <w:rFonts w:ascii="Times New Roman" w:eastAsia="Times New Roman" w:hAnsi="Times New Roman" w:cs="Times New Roman"/>
          <w:sz w:val="28"/>
          <w:szCs w:val="28"/>
          <w:lang w:eastAsia="ru-RU"/>
        </w:rPr>
        <w:t>Баба- Яга, Кощей, старик Годовик, Кикимора, а так же выступления перед большой аудиторией, например на конкурсе «Театральная весна», фестивале «Народная карусель».</w:t>
      </w:r>
      <w:proofErr w:type="gramEnd"/>
      <w:r w:rsidR="00171293" w:rsidRPr="00C36BE6">
        <w:rPr>
          <w:rFonts w:ascii="Times New Roman" w:eastAsia="Times New Roman" w:hAnsi="Times New Roman" w:cs="Times New Roman"/>
          <w:sz w:val="28"/>
          <w:szCs w:val="28"/>
          <w:lang w:eastAsia="ru-RU"/>
        </w:rPr>
        <w:t xml:space="preserve"> Для развития выразительности речи детей в своей работе использую </w:t>
      </w:r>
      <w:r w:rsidR="00171293" w:rsidRPr="00C36BE6">
        <w:rPr>
          <w:rFonts w:ascii="Times New Roman" w:eastAsia="Times New Roman" w:hAnsi="Times New Roman" w:cs="Times New Roman"/>
          <w:sz w:val="28"/>
          <w:szCs w:val="28"/>
          <w:lang w:eastAsia="ru-RU"/>
        </w:rPr>
        <w:lastRenderedPageBreak/>
        <w:t xml:space="preserve">артикуляционную гимнастику, упражнения для губ и языка, дыхательную гимнастику, звукоподражание голосам птиц, животных. Это служит хорошим тренингом для развития речевого аппарата, мышц лица, а самое главное, - дети любят эти упражнения, что способствует положительному эмоциональному настрою на занятия. Также включала фольклор: скороговорки, загадки, потешки, дразнилки, заклички, что также способствует развитию эмоциональной сферы, речевому развитию в целом. Для развития диапазона голоса, эмоциональности и ритма использовала игровые упражнения В. В. Емельянова. Для развития памяти, воображения, фантазирования использовала этюды М. Чехова, М. Чистяковой, пальчиковые игры, пальчиковый театр, обыгрывание стихов. Для развития сценической речи при работе над постановками использовала речевые этюды Н. Ф. Сорокиной.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Для развития навыков эмпатии эффективными оказались игры - двигательные импровизации в парах. Они построены на невербальном взаимодействии двух партнеров, основанном на мимике, жестах, движениях, тактильных ощущениях, принимаемых позах. Обязательным условием каждой игры является смена ролей ведущего и ведомого. Также эффективны игры-диалоги на инструментах, основанные на природном чувстве ритма и развивают способности у детей эмоционально-ритмической подстройки друг к другу.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Для развития выразительности движений я включила пальчиковые игры, упражнения В. В. Емельянова, танцевальные движения, имитационные упражнения, сюжетные игры, пантомимические движения, представленные жестами: «иди сюда», «привет», «желание» и т. д. Это очень близко детям и они легко справляются с заданиями, действуя непосредственно.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Театрализованная деятельность способствует формированию у детей опыта социальных навыков поведения благодаря тому, что каждое литературное произведение или сказка для детей-дошкольников всегда имеет нравственную направленность. Благодаря сказке ребенок познает мир не только умом, но и сердцем. И не только познает, но и выражает свое собственное отношение к добру и злу. Любимые герои становятся образцами для подражания и отожествления. Именно способность ребенка к такой идентификации с полюбившимся образом позволяет мне через театрализованную деятельность оказывает позитивное влияние на детей.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Для формирования личностно-социальной компетентности важную роль играет и совместная творческая деятельность детей и взрослых (родителей, воспитателей). И поэтому, как воспитателей, так и родителей привлекаю к активному участию в театрализованных постановках. Они с азартом, с </w:t>
      </w:r>
      <w:r w:rsidRPr="00C36BE6">
        <w:rPr>
          <w:rFonts w:ascii="Times New Roman" w:eastAsia="Times New Roman" w:hAnsi="Times New Roman" w:cs="Times New Roman"/>
          <w:sz w:val="28"/>
          <w:szCs w:val="28"/>
          <w:lang w:eastAsia="ru-RU"/>
        </w:rPr>
        <w:lastRenderedPageBreak/>
        <w:t xml:space="preserve">желанием исполняют и роль Бабы-Яги, кота </w:t>
      </w:r>
      <w:proofErr w:type="spellStart"/>
      <w:r w:rsidRPr="00C36BE6">
        <w:rPr>
          <w:rFonts w:ascii="Times New Roman" w:eastAsia="Times New Roman" w:hAnsi="Times New Roman" w:cs="Times New Roman"/>
          <w:sz w:val="28"/>
          <w:szCs w:val="28"/>
          <w:lang w:eastAsia="ru-RU"/>
        </w:rPr>
        <w:t>Базилио</w:t>
      </w:r>
      <w:proofErr w:type="spellEnd"/>
      <w:r w:rsidRPr="00C36BE6">
        <w:rPr>
          <w:rFonts w:ascii="Times New Roman" w:eastAsia="Times New Roman" w:hAnsi="Times New Roman" w:cs="Times New Roman"/>
          <w:sz w:val="28"/>
          <w:szCs w:val="28"/>
          <w:lang w:eastAsia="ru-RU"/>
        </w:rPr>
        <w:t xml:space="preserve">, лисы Алисы и другие роли. Такая совместная деятельность позволяет взрослым лучше узнать детей, особенности их характера, темперамента, мечты, желания. Создается микроклимат, в основе которого лежит уважение к личности маленького человека, доверительные отношения между взрослыми и детьми.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Театрализованная деятельность также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Работа театрального кружка способствует личностно-социальному развитию детей. Она позволяет каждому ребенку проявить собственную активность, полностью раскрыть скрытые эмоциональные возможности, раскрепостить движения. Дети не зажаты, выразительны и эмоциональны. Полученные знания, умения и навыки они могут применить в любом другом виде деятельности, будь то домашний спектакль или городское мероприятие.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Работа над данной темой продолжается. А пока</w:t>
      </w:r>
      <w:r w:rsidR="00B24F75" w:rsidRPr="00C36BE6">
        <w:rPr>
          <w:rFonts w:ascii="Times New Roman" w:eastAsia="Times New Roman" w:hAnsi="Times New Roman" w:cs="Times New Roman"/>
          <w:sz w:val="28"/>
          <w:szCs w:val="28"/>
          <w:lang w:eastAsia="ru-RU"/>
        </w:rPr>
        <w:t xml:space="preserve"> результаты работы радуют. Диагно</w:t>
      </w:r>
      <w:r w:rsidRPr="00C36BE6">
        <w:rPr>
          <w:rFonts w:ascii="Times New Roman" w:eastAsia="Times New Roman" w:hAnsi="Times New Roman" w:cs="Times New Roman"/>
          <w:sz w:val="28"/>
          <w:szCs w:val="28"/>
          <w:lang w:eastAsia="ru-RU"/>
        </w:rPr>
        <w:t xml:space="preserve">стика, которая проводится в конце каждого учебного года, показывает, что уровень развития творческих способностей детей повышается. Сценическая игра детей повышается от спектакля к спектаклю. Дети не просто проигрывают знакомые действия, а фантазируют, творчески подходят к изображению каждого героя сказки, показывают способности мимики и пантомимики. Дети становятся сплоченнее и внимательнее друг к другу. Повышается интерес к совместной игре. Достаточно хорошо распределяют роли и договариваются о последствии совместных действий. Для развития игровых действий используют известных сказочных персонажей, выражают через них свои эмоции. Более легко и свободно проявляют свои исполнительские умения. Театрализованная игра раскрывает духовный и творческий потенциал каждого ребенка, формирует эстетический вкус, развивает коммуникативные качества личности ребенка, показывает его индивидуальность. На мой взгляд, детям легче будет адаптироваться в школьной жизни, стать успешной творческой личностью. </w:t>
      </w:r>
    </w:p>
    <w:p w:rsidR="00171293" w:rsidRDefault="00171293" w:rsidP="00C36BE6">
      <w:pPr>
        <w:spacing w:after="0"/>
        <w:jc w:val="both"/>
        <w:rPr>
          <w:rFonts w:ascii="Times New Roman" w:eastAsia="Times New Roman" w:hAnsi="Times New Roman" w:cs="Times New Roman"/>
          <w:sz w:val="28"/>
          <w:szCs w:val="28"/>
          <w:lang w:eastAsia="ru-RU"/>
        </w:rPr>
      </w:pPr>
      <w:proofErr w:type="gramStart"/>
      <w:r w:rsidRPr="00C36BE6">
        <w:rPr>
          <w:rFonts w:ascii="Times New Roman" w:eastAsia="Times New Roman" w:hAnsi="Times New Roman" w:cs="Times New Roman"/>
          <w:sz w:val="28"/>
          <w:szCs w:val="28"/>
          <w:lang w:eastAsia="ru-RU"/>
        </w:rPr>
        <w:t xml:space="preserve">Театрализованная игра – одна из самых демократичных, доступных для детей видов искусства, она позволяет решать актуальные проблемы педагогики и психологии, связанные с художественным и нравственным воспитанием, развитием коммуникативных качеств личности, развитием памяти, воображением, мышлением, фантазии, инициативности и т. д. И, по моему мнению, театрализованная деятельность - одна из самых мощных, сильных видов деятельности для развития у детей дошкольного возраста творческих способностей. </w:t>
      </w:r>
      <w:proofErr w:type="gramEnd"/>
    </w:p>
    <w:p w:rsidR="00C36BE6" w:rsidRPr="00C36BE6" w:rsidRDefault="00C36BE6" w:rsidP="00C36BE6">
      <w:pPr>
        <w:spacing w:after="0"/>
        <w:jc w:val="both"/>
        <w:rPr>
          <w:rFonts w:ascii="Times New Roman" w:eastAsia="Times New Roman" w:hAnsi="Times New Roman" w:cs="Times New Roman"/>
          <w:sz w:val="28"/>
          <w:szCs w:val="28"/>
          <w:lang w:eastAsia="ru-RU"/>
        </w:rPr>
      </w:pPr>
    </w:p>
    <w:p w:rsidR="00171293" w:rsidRPr="00C36BE6" w:rsidRDefault="00171293" w:rsidP="00C36BE6">
      <w:pPr>
        <w:spacing w:after="0"/>
        <w:jc w:val="both"/>
        <w:rPr>
          <w:rFonts w:ascii="Times New Roman" w:eastAsia="Times New Roman" w:hAnsi="Times New Roman" w:cs="Times New Roman"/>
          <w:i/>
          <w:sz w:val="28"/>
          <w:szCs w:val="28"/>
          <w:lang w:eastAsia="ru-RU"/>
        </w:rPr>
      </w:pPr>
      <w:r w:rsidRPr="00C36BE6">
        <w:rPr>
          <w:rFonts w:ascii="Times New Roman" w:eastAsia="Times New Roman" w:hAnsi="Times New Roman" w:cs="Times New Roman"/>
          <w:i/>
          <w:sz w:val="28"/>
          <w:szCs w:val="28"/>
          <w:lang w:eastAsia="ru-RU"/>
        </w:rPr>
        <w:lastRenderedPageBreak/>
        <w:t xml:space="preserve"> Проведение имитационной игры.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Участники располагаются на стульях, заранее расставленных полукругом. Проводится упражнение «Приветствие». Основное назначение данного упражнения – создание эмоционального настроя, включение участников в общий процесс.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Придумано кем-то умно и мудро,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При встрече здороваться: Доброе утро!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Доброе утро! улыбчивым лицам.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И каждый становится добрым, доверчивым</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Пусть доброе утро длится до вечера.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Ведущий встает в центр круга и предлагает каждому участнику, передавая маску, по очереди представиться.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Я уверена, что для всех собравшихся на этот мастер класс не секрет что сегодня разговор пойдет о театре. </w:t>
      </w:r>
      <w:proofErr w:type="gramStart"/>
      <w:r w:rsidRPr="00C36BE6">
        <w:rPr>
          <w:rFonts w:ascii="Times New Roman" w:eastAsia="Times New Roman" w:hAnsi="Times New Roman" w:cs="Times New Roman"/>
          <w:sz w:val="28"/>
          <w:szCs w:val="28"/>
          <w:lang w:eastAsia="ru-RU"/>
        </w:rPr>
        <w:t>На мой взгляд, наиболее сложным и наиб</w:t>
      </w:r>
      <w:r w:rsidR="00B24F75" w:rsidRPr="00C36BE6">
        <w:rPr>
          <w:rFonts w:ascii="Times New Roman" w:eastAsia="Times New Roman" w:hAnsi="Times New Roman" w:cs="Times New Roman"/>
          <w:sz w:val="28"/>
          <w:szCs w:val="28"/>
          <w:lang w:eastAsia="ru-RU"/>
        </w:rPr>
        <w:t>олее интересным в театрализован</w:t>
      </w:r>
      <w:r w:rsidRPr="00C36BE6">
        <w:rPr>
          <w:rFonts w:ascii="Times New Roman" w:eastAsia="Times New Roman" w:hAnsi="Times New Roman" w:cs="Times New Roman"/>
          <w:sz w:val="28"/>
          <w:szCs w:val="28"/>
          <w:lang w:eastAsia="ru-RU"/>
        </w:rPr>
        <w:t xml:space="preserve">ной деятельности является импровизация, импровизация в речи (театральных монологах и диалогах, в мимике, жестах, в костюмах. </w:t>
      </w:r>
      <w:proofErr w:type="gramEnd"/>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Как вы понимаете, что такое импровизация? (импровизация – разыгрывание темы, сюжета без предварительной подготовки).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К импровизации готовят все виды театров.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Какие виды театров вы знаете? Какие виды театров используются чаще всего в работе детского сада? (драма и театр кукол)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Как вы думаете, можем ли мы с вами сейчас подготовить театрализованное представление?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-Что для этого нужно? (актеры, костюмы, диалоги, монологи, импровизация и др.)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И все же вы будете в недоумении, если я вдруг предложу</w:t>
      </w:r>
      <w:r w:rsidR="00B24F75" w:rsidRPr="00C36BE6">
        <w:rPr>
          <w:rFonts w:ascii="Times New Roman" w:eastAsia="Times New Roman" w:hAnsi="Times New Roman" w:cs="Times New Roman"/>
          <w:sz w:val="28"/>
          <w:szCs w:val="28"/>
          <w:lang w:eastAsia="ru-RU"/>
        </w:rPr>
        <w:t xml:space="preserve"> вам разыграть ту или иную сцен</w:t>
      </w:r>
      <w:r w:rsidRPr="00C36BE6">
        <w:rPr>
          <w:rFonts w:ascii="Times New Roman" w:eastAsia="Times New Roman" w:hAnsi="Times New Roman" w:cs="Times New Roman"/>
          <w:sz w:val="28"/>
          <w:szCs w:val="28"/>
          <w:lang w:eastAsia="ru-RU"/>
        </w:rPr>
        <w:t xml:space="preserve">ку. Нужно к этому подготовиться – вместе выбрать тему, обсудить, как ее изобразить, какие будут роли, характерные эпизоды, рассмотреть имеющиеся костюмы и атрибуты.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А сейчас я покажу элемент импровизации («Заяц и капуста», «Встреча с Бабой-Ягой»)</w:t>
      </w:r>
      <w:proofErr w:type="gramStart"/>
      <w:r w:rsidRPr="00C36BE6">
        <w:rPr>
          <w:rFonts w:ascii="Times New Roman" w:eastAsia="Times New Roman" w:hAnsi="Times New Roman" w:cs="Times New Roman"/>
          <w:sz w:val="28"/>
          <w:szCs w:val="28"/>
          <w:lang w:eastAsia="ru-RU"/>
        </w:rPr>
        <w:t xml:space="preserve"> .</w:t>
      </w:r>
      <w:proofErr w:type="gramEnd"/>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Я хочу предложить вам для самостоятельной работы несколько тем: «Что такое хорошо и что такое плохо», «Ожившие картинки», «У нас сегодня праздник». </w:t>
      </w:r>
    </w:p>
    <w:p w:rsidR="00171293" w:rsidRPr="00C36BE6" w:rsidRDefault="00171293" w:rsidP="00C36BE6">
      <w:pPr>
        <w:spacing w:after="0"/>
        <w:jc w:val="both"/>
        <w:rPr>
          <w:rFonts w:ascii="Times New Roman" w:eastAsia="Times New Roman" w:hAnsi="Times New Roman" w:cs="Times New Roman"/>
          <w:i/>
          <w:sz w:val="28"/>
          <w:szCs w:val="28"/>
          <w:lang w:eastAsia="ru-RU"/>
        </w:rPr>
      </w:pPr>
      <w:r w:rsidRPr="00C36BE6">
        <w:rPr>
          <w:rFonts w:ascii="Times New Roman" w:eastAsia="Times New Roman" w:hAnsi="Times New Roman" w:cs="Times New Roman"/>
          <w:i/>
          <w:sz w:val="28"/>
          <w:szCs w:val="28"/>
          <w:lang w:eastAsia="ru-RU"/>
        </w:rPr>
        <w:t xml:space="preserve"> Совместное моделирование</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Ведущий приглашает желающих принять участие в мини-спектакле.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Я предлагаю вам распределиться на группы, выбрать элементы костюмов и подготовить импровизированные монологи и диалоги межу персонажами.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lastRenderedPageBreak/>
        <w:t xml:space="preserve">Время работы 5-7 минут.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Я предлагаю первой группе показать свой вариант импровизации. Спасибо.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- 2 группа.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Вы все были выразительны, творчески подошли к работе. Всем спасибо за работу. </w:t>
      </w:r>
    </w:p>
    <w:p w:rsidR="00171293" w:rsidRPr="00C36BE6" w:rsidRDefault="00171293" w:rsidP="00C36BE6">
      <w:pPr>
        <w:spacing w:after="0"/>
        <w:jc w:val="both"/>
        <w:rPr>
          <w:rFonts w:ascii="Times New Roman" w:eastAsia="Times New Roman" w:hAnsi="Times New Roman" w:cs="Times New Roman"/>
          <w:i/>
          <w:sz w:val="28"/>
          <w:szCs w:val="28"/>
          <w:lang w:eastAsia="ru-RU"/>
        </w:rPr>
      </w:pPr>
      <w:r w:rsidRPr="00C36BE6">
        <w:rPr>
          <w:rFonts w:ascii="Times New Roman" w:eastAsia="Times New Roman" w:hAnsi="Times New Roman" w:cs="Times New Roman"/>
          <w:i/>
          <w:sz w:val="28"/>
          <w:szCs w:val="28"/>
          <w:lang w:eastAsia="ru-RU"/>
        </w:rPr>
        <w:t xml:space="preserve"> Оценка проведения мастер-класса.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А теперь, уважаемые участники мастер-класса, постарайтесь ответить на вопросы: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Что нового Вы узнали для себя на данном мероприятии?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Сможете ли Вы использовать </w:t>
      </w:r>
      <w:proofErr w:type="gramStart"/>
      <w:r w:rsidRPr="00C36BE6">
        <w:rPr>
          <w:rFonts w:ascii="Times New Roman" w:eastAsia="Times New Roman" w:hAnsi="Times New Roman" w:cs="Times New Roman"/>
          <w:sz w:val="28"/>
          <w:szCs w:val="28"/>
          <w:lang w:eastAsia="ru-RU"/>
        </w:rPr>
        <w:t>увиденное</w:t>
      </w:r>
      <w:proofErr w:type="gramEnd"/>
      <w:r w:rsidRPr="00C36BE6">
        <w:rPr>
          <w:rFonts w:ascii="Times New Roman" w:eastAsia="Times New Roman" w:hAnsi="Times New Roman" w:cs="Times New Roman"/>
          <w:sz w:val="28"/>
          <w:szCs w:val="28"/>
          <w:lang w:eastAsia="ru-RU"/>
        </w:rPr>
        <w:t xml:space="preserve"> в своей работе?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 Остались ли у Вас вопросы по предложенной теме? </w:t>
      </w:r>
    </w:p>
    <w:p w:rsidR="00171293" w:rsidRPr="00C36BE6" w:rsidRDefault="00171293"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 xml:space="preserve">Уважаемые коллеги! Прошу Вас отразить Ваше настроение от нашей совместной работы, на мастер-классе выбрав «звездочки-настроения» и оставить на них свои комментарии. </w:t>
      </w:r>
    </w:p>
    <w:p w:rsidR="0059523E" w:rsidRPr="00C36BE6" w:rsidRDefault="0059523E" w:rsidP="00C36BE6">
      <w:pPr>
        <w:spacing w:after="0"/>
        <w:jc w:val="both"/>
        <w:rPr>
          <w:rFonts w:ascii="Times New Roman" w:eastAsia="Times New Roman" w:hAnsi="Times New Roman" w:cs="Times New Roman"/>
          <w:sz w:val="28"/>
          <w:szCs w:val="28"/>
          <w:lang w:eastAsia="ru-RU"/>
        </w:rPr>
      </w:pPr>
      <w:r w:rsidRPr="00C36BE6">
        <w:rPr>
          <w:rFonts w:ascii="Times New Roman" w:eastAsia="Times New Roman" w:hAnsi="Times New Roman" w:cs="Times New Roman"/>
          <w:sz w:val="28"/>
          <w:szCs w:val="28"/>
          <w:lang w:eastAsia="ru-RU"/>
        </w:rPr>
        <w:t>Спасибо</w:t>
      </w:r>
      <w:r w:rsidR="00BF6354" w:rsidRPr="00C36BE6">
        <w:rPr>
          <w:rFonts w:ascii="Times New Roman" w:eastAsia="Times New Roman" w:hAnsi="Times New Roman" w:cs="Times New Roman"/>
          <w:sz w:val="28"/>
          <w:szCs w:val="28"/>
          <w:lang w:eastAsia="ru-RU"/>
        </w:rPr>
        <w:t xml:space="preserve"> </w:t>
      </w:r>
      <w:r w:rsidRPr="00C36BE6">
        <w:rPr>
          <w:rFonts w:ascii="Times New Roman" w:eastAsia="Times New Roman" w:hAnsi="Times New Roman" w:cs="Times New Roman"/>
          <w:sz w:val="28"/>
          <w:szCs w:val="28"/>
          <w:lang w:eastAsia="ru-RU"/>
        </w:rPr>
        <w:t xml:space="preserve"> за сотрудничество. </w:t>
      </w:r>
      <w:r w:rsidR="00BF6354" w:rsidRPr="00C36BE6">
        <w:rPr>
          <w:rFonts w:ascii="Times New Roman" w:eastAsia="Times New Roman" w:hAnsi="Times New Roman" w:cs="Times New Roman"/>
          <w:sz w:val="28"/>
          <w:szCs w:val="28"/>
          <w:lang w:eastAsia="ru-RU"/>
        </w:rPr>
        <w:t xml:space="preserve"> </w:t>
      </w:r>
      <w:r w:rsidRPr="00C36BE6">
        <w:rPr>
          <w:rFonts w:ascii="Times New Roman" w:eastAsia="Times New Roman" w:hAnsi="Times New Roman" w:cs="Times New Roman"/>
          <w:sz w:val="28"/>
          <w:szCs w:val="28"/>
          <w:lang w:eastAsia="ru-RU"/>
        </w:rPr>
        <w:t>Желаю вам творческих успехов</w:t>
      </w:r>
      <w:r w:rsidR="00BF6354" w:rsidRPr="00C36BE6">
        <w:rPr>
          <w:rFonts w:ascii="Times New Roman" w:eastAsia="Times New Roman" w:hAnsi="Times New Roman" w:cs="Times New Roman"/>
          <w:sz w:val="28"/>
          <w:szCs w:val="28"/>
          <w:lang w:eastAsia="ru-RU"/>
        </w:rPr>
        <w:t>!</w:t>
      </w:r>
    </w:p>
    <w:p w:rsidR="00171293" w:rsidRPr="00C36BE6" w:rsidRDefault="00171293" w:rsidP="00C36BE6">
      <w:pPr>
        <w:spacing w:after="0"/>
        <w:jc w:val="both"/>
        <w:rPr>
          <w:rFonts w:ascii="Times New Roman" w:eastAsia="Times New Roman" w:hAnsi="Times New Roman" w:cs="Times New Roman"/>
          <w:sz w:val="28"/>
          <w:szCs w:val="28"/>
          <w:lang w:eastAsia="ru-RU"/>
        </w:rPr>
      </w:pPr>
    </w:p>
    <w:p w:rsidR="00B6170A" w:rsidRPr="00C36BE6" w:rsidRDefault="00B6170A" w:rsidP="00C36BE6">
      <w:pPr>
        <w:spacing w:after="0"/>
        <w:jc w:val="both"/>
        <w:rPr>
          <w:rFonts w:ascii="Times New Roman" w:hAnsi="Times New Roman" w:cs="Times New Roman"/>
          <w:sz w:val="28"/>
          <w:szCs w:val="28"/>
        </w:rPr>
      </w:pPr>
    </w:p>
    <w:p w:rsidR="00171293" w:rsidRPr="004A456F" w:rsidRDefault="00171293" w:rsidP="00C36BE6">
      <w:pPr>
        <w:spacing w:after="0"/>
        <w:rPr>
          <w:rFonts w:ascii="Times New Roman" w:hAnsi="Times New Roman" w:cs="Times New Roman"/>
          <w:sz w:val="28"/>
          <w:szCs w:val="28"/>
        </w:rPr>
      </w:pPr>
    </w:p>
    <w:sectPr w:rsidR="00171293" w:rsidRPr="004A456F" w:rsidSect="00B617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1293"/>
    <w:rsid w:val="001319EB"/>
    <w:rsid w:val="00171293"/>
    <w:rsid w:val="004A456F"/>
    <w:rsid w:val="0059523E"/>
    <w:rsid w:val="005B75E7"/>
    <w:rsid w:val="009C331B"/>
    <w:rsid w:val="00B24F75"/>
    <w:rsid w:val="00B6170A"/>
    <w:rsid w:val="00BF6354"/>
    <w:rsid w:val="00C36BE6"/>
    <w:rsid w:val="00C978EB"/>
    <w:rsid w:val="00CB6C8E"/>
    <w:rsid w:val="00F35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70A"/>
  </w:style>
  <w:style w:type="paragraph" w:styleId="1">
    <w:name w:val="heading 1"/>
    <w:basedOn w:val="a"/>
    <w:link w:val="10"/>
    <w:uiPriority w:val="9"/>
    <w:qFormat/>
    <w:rsid w:val="001712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1293"/>
    <w:rPr>
      <w:b/>
      <w:bCs/>
    </w:rPr>
  </w:style>
  <w:style w:type="character" w:customStyle="1" w:styleId="10">
    <w:name w:val="Заголовок 1 Знак"/>
    <w:basedOn w:val="a0"/>
    <w:link w:val="1"/>
    <w:uiPriority w:val="9"/>
    <w:rsid w:val="00171293"/>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1712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0980027">
      <w:bodyDiv w:val="1"/>
      <w:marLeft w:val="0"/>
      <w:marRight w:val="0"/>
      <w:marTop w:val="0"/>
      <w:marBottom w:val="0"/>
      <w:divBdr>
        <w:top w:val="none" w:sz="0" w:space="0" w:color="auto"/>
        <w:left w:val="none" w:sz="0" w:space="0" w:color="auto"/>
        <w:bottom w:val="none" w:sz="0" w:space="0" w:color="auto"/>
        <w:right w:val="none" w:sz="0" w:space="0" w:color="auto"/>
      </w:divBdr>
    </w:div>
    <w:div w:id="120902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3CCE2-BF7E-4958-80E7-350F351A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1897</Words>
  <Characters>10817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dcterms:created xsi:type="dcterms:W3CDTF">2015-04-01T11:01:00Z</dcterms:created>
  <dcterms:modified xsi:type="dcterms:W3CDTF">2017-04-04T11:31:00Z</dcterms:modified>
</cp:coreProperties>
</file>